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D04" w:rsidRDefault="00D1575C" w:rsidP="0079209D">
      <w:pPr>
        <w:jc w:val="center"/>
        <w:rPr>
          <w:rFonts w:ascii="Times New Roman" w:hAnsi="Times New Roman" w:cs="Times New Roman"/>
          <w:b/>
          <w:sz w:val="32"/>
          <w:szCs w:val="32"/>
        </w:rPr>
      </w:pPr>
      <w:r>
        <w:rPr>
          <w:rFonts w:ascii="Times New Roman" w:hAnsi="Times New Roman" w:cs="Times New Roman"/>
          <w:b/>
          <w:sz w:val="32"/>
          <w:szCs w:val="32"/>
        </w:rPr>
        <w:t>464428</w:t>
      </w:r>
      <w:r w:rsidR="000B2C70">
        <w:rPr>
          <w:rFonts w:ascii="Times New Roman" w:hAnsi="Times New Roman" w:cs="Times New Roman"/>
          <w:b/>
          <w:sz w:val="32"/>
          <w:szCs w:val="32"/>
        </w:rPr>
        <w:t xml:space="preserve"> </w:t>
      </w:r>
      <w:r w:rsidR="001D43E9">
        <w:rPr>
          <w:rFonts w:ascii="Times New Roman" w:hAnsi="Times New Roman" w:cs="Times New Roman"/>
          <w:b/>
          <w:sz w:val="32"/>
          <w:szCs w:val="32"/>
        </w:rPr>
        <w:t xml:space="preserve">McNary </w:t>
      </w:r>
      <w:r>
        <w:rPr>
          <w:rFonts w:ascii="Times New Roman" w:hAnsi="Times New Roman" w:cs="Times New Roman"/>
          <w:b/>
          <w:sz w:val="32"/>
          <w:szCs w:val="32"/>
        </w:rPr>
        <w:t>Avian Predation Measures</w:t>
      </w:r>
    </w:p>
    <w:p w:rsidR="0079209D" w:rsidRDefault="0079209D" w:rsidP="0079209D">
      <w:pPr>
        <w:jc w:val="center"/>
        <w:rPr>
          <w:rFonts w:ascii="Times New Roman" w:hAnsi="Times New Roman" w:cs="Times New Roman"/>
          <w:sz w:val="32"/>
          <w:szCs w:val="32"/>
        </w:rPr>
      </w:pPr>
      <w:r>
        <w:rPr>
          <w:rFonts w:ascii="Times New Roman" w:hAnsi="Times New Roman" w:cs="Times New Roman"/>
          <w:sz w:val="32"/>
          <w:szCs w:val="32"/>
        </w:rPr>
        <w:t>CRFM Work Plan</w:t>
      </w:r>
    </w:p>
    <w:p w:rsidR="0079209D" w:rsidRDefault="0079209D" w:rsidP="0079209D">
      <w:pPr>
        <w:jc w:val="center"/>
        <w:rPr>
          <w:rFonts w:ascii="Times New Roman" w:hAnsi="Times New Roman" w:cs="Times New Roman"/>
          <w:sz w:val="32"/>
          <w:szCs w:val="32"/>
        </w:rPr>
      </w:pPr>
      <w:r>
        <w:rPr>
          <w:rFonts w:ascii="Times New Roman" w:hAnsi="Times New Roman" w:cs="Times New Roman"/>
          <w:sz w:val="32"/>
          <w:szCs w:val="32"/>
        </w:rPr>
        <w:t>June 2017</w:t>
      </w:r>
    </w:p>
    <w:p w:rsidR="0079209D" w:rsidRDefault="0079209D" w:rsidP="0079209D">
      <w:pPr>
        <w:rPr>
          <w:rFonts w:ascii="Times New Roman" w:hAnsi="Times New Roman" w:cs="Times New Roman"/>
        </w:rPr>
      </w:pPr>
      <w:r w:rsidRPr="0079209D">
        <w:rPr>
          <w:rFonts w:ascii="Times New Roman" w:hAnsi="Times New Roman" w:cs="Times New Roman"/>
          <w:b/>
        </w:rPr>
        <w:t>1.  Project Information</w:t>
      </w:r>
    </w:p>
    <w:p w:rsidR="005C4BDF" w:rsidRPr="005C4BDF" w:rsidRDefault="0079209D" w:rsidP="005C4BDF">
      <w:pPr>
        <w:pStyle w:val="ListParagraph"/>
        <w:numPr>
          <w:ilvl w:val="0"/>
          <w:numId w:val="2"/>
        </w:numPr>
        <w:rPr>
          <w:rFonts w:ascii="Times New Roman" w:hAnsi="Times New Roman" w:cs="Times New Roman"/>
        </w:rPr>
      </w:pPr>
      <w:r w:rsidRPr="005C4BDF">
        <w:rPr>
          <w:rFonts w:ascii="Times New Roman" w:hAnsi="Times New Roman" w:cs="Times New Roman"/>
          <w:b/>
        </w:rPr>
        <w:t>Purpose/Objective</w:t>
      </w:r>
      <w:r w:rsidRPr="005C4BDF">
        <w:rPr>
          <w:rFonts w:ascii="Times New Roman" w:hAnsi="Times New Roman" w:cs="Times New Roman"/>
        </w:rPr>
        <w:t xml:space="preserve">.  </w:t>
      </w:r>
      <w:r w:rsidR="00D1575C">
        <w:rPr>
          <w:rFonts w:ascii="Times New Roman" w:hAnsi="Times New Roman" w:cs="Times New Roman"/>
        </w:rPr>
        <w:t>The project purpose/objective is to correct deficiencies with the JBS outfall bird cannon hazing system (water cannon/sprinklers) and develop a limited avian wire array concept that could potentially be deployed in the future.</w:t>
      </w:r>
    </w:p>
    <w:p w:rsidR="000C0757" w:rsidRPr="000B2C70" w:rsidRDefault="0079209D" w:rsidP="00026109">
      <w:pPr>
        <w:rPr>
          <w:rFonts w:ascii="Times New Roman" w:hAnsi="Times New Roman" w:cs="Times New Roman"/>
        </w:rPr>
      </w:pPr>
      <w:r w:rsidRPr="005C4BDF">
        <w:rPr>
          <w:rFonts w:ascii="Times New Roman" w:hAnsi="Times New Roman" w:cs="Times New Roman"/>
          <w:b/>
        </w:rPr>
        <w:t>Description</w:t>
      </w:r>
      <w:r w:rsidRPr="005C4BDF">
        <w:rPr>
          <w:rFonts w:ascii="Times New Roman" w:hAnsi="Times New Roman" w:cs="Times New Roman"/>
        </w:rPr>
        <w:t xml:space="preserve">.  </w:t>
      </w:r>
      <w:r w:rsidR="00614EC0">
        <w:rPr>
          <w:rFonts w:ascii="Times New Roman" w:hAnsi="Times New Roman" w:cs="Times New Roman"/>
        </w:rPr>
        <w:t>There have been numerous problems with the McNary outfall bird hazing system (water cannon/sprinklers) since it was originally installed in 2012.</w:t>
      </w:r>
      <w:r w:rsidR="004A6ECC">
        <w:rPr>
          <w:rFonts w:ascii="Times New Roman" w:hAnsi="Times New Roman" w:cs="Times New Roman"/>
        </w:rPr>
        <w:t xml:space="preserve">  The intake screen is very hard to keep clean as it is permanently underwater.  It is cleaned with a brush on a long-handled pole and is commonly clogged with algae, sediment and other debris.  The original pump was a submersible and lasted only 22 days before being washed away.  Three or four other pumps have been installed and all have had problems with seals, leaking oil and losing prime during operation.  The “big gun” sprinklers originally installed are believed to not be very effective at deterring avian predation on fish exiting from the outfall.  Some inverted sprinklers have been tried and are believed by project personnel to be somewhat effective.  </w:t>
      </w:r>
      <w:r w:rsidR="00026109">
        <w:rPr>
          <w:rFonts w:ascii="Times New Roman" w:hAnsi="Times New Roman" w:cs="Times New Roman"/>
        </w:rPr>
        <w:t>A new combination of intake, pump and sprinklers will be needed that will be reliable, need minimal maintenance and have adequate coverage at the outfall to deter predation.</w:t>
      </w:r>
    </w:p>
    <w:p w:rsidR="004E3DC3" w:rsidRDefault="006A07B5" w:rsidP="006A07B5">
      <w:pPr>
        <w:rPr>
          <w:rFonts w:ascii="Times New Roman" w:hAnsi="Times New Roman" w:cs="Times New Roman"/>
        </w:rPr>
      </w:pPr>
      <w:r w:rsidRPr="006A07B5">
        <w:rPr>
          <w:rFonts w:ascii="Times New Roman" w:hAnsi="Times New Roman" w:cs="Times New Roman"/>
          <w:b/>
        </w:rPr>
        <w:t>2. Major Activities/Tasks</w:t>
      </w:r>
      <w:r>
        <w:rPr>
          <w:rFonts w:ascii="Times New Roman" w:hAnsi="Times New Roman" w:cs="Times New Roman"/>
        </w:rPr>
        <w:t>.</w:t>
      </w:r>
      <w:r w:rsidRPr="006A07B5">
        <w:rPr>
          <w:rFonts w:ascii="Times New Roman" w:hAnsi="Times New Roman" w:cs="Times New Roman"/>
        </w:rPr>
        <w:t xml:space="preserve"> </w:t>
      </w:r>
      <w:r w:rsidR="00527DBE">
        <w:rPr>
          <w:rFonts w:ascii="Times New Roman" w:hAnsi="Times New Roman" w:cs="Times New Roman"/>
        </w:rPr>
        <w:t xml:space="preserve">  </w:t>
      </w:r>
      <w:r w:rsidR="00026109">
        <w:rPr>
          <w:rFonts w:ascii="Times New Roman" w:hAnsi="Times New Roman" w:cs="Times New Roman"/>
        </w:rPr>
        <w:t>Alternative development will take place in fourth quarter of FY17.  Once a preferred alternative is chosen, design work will take place in FY18 with a contract award taking place in late FY18.  The completed system is scheduled to be in operation in time for the 2019 fish passage season.</w:t>
      </w:r>
      <w:r w:rsidR="00530820">
        <w:rPr>
          <w:rFonts w:ascii="Times New Roman" w:hAnsi="Times New Roman" w:cs="Times New Roman"/>
        </w:rPr>
        <w:t xml:space="preserve">  A feasibility report will also be done in FY18 on the possibility of additional bird wires in the McNary tailrace if the water deterrents fail to do a satisfactory job.</w:t>
      </w:r>
    </w:p>
    <w:p w:rsidR="00990D4A" w:rsidRDefault="006A07B5" w:rsidP="006A07B5">
      <w:pPr>
        <w:rPr>
          <w:rFonts w:ascii="Times New Roman" w:hAnsi="Times New Roman" w:cs="Times New Roman"/>
        </w:rPr>
      </w:pPr>
      <w:r w:rsidRPr="004B1075">
        <w:rPr>
          <w:rFonts w:ascii="Times New Roman" w:hAnsi="Times New Roman" w:cs="Times New Roman"/>
          <w:b/>
        </w:rPr>
        <w:t xml:space="preserve">3.  </w:t>
      </w:r>
      <w:r w:rsidR="004B1075" w:rsidRPr="004B1075">
        <w:rPr>
          <w:rFonts w:ascii="Times New Roman" w:hAnsi="Times New Roman" w:cs="Times New Roman"/>
          <w:b/>
        </w:rPr>
        <w:t>Cost Estimate</w:t>
      </w:r>
      <w:r w:rsidR="004B1075">
        <w:rPr>
          <w:rFonts w:ascii="Times New Roman" w:hAnsi="Times New Roman" w:cs="Times New Roman"/>
        </w:rPr>
        <w:t xml:space="preserve">.  </w:t>
      </w:r>
    </w:p>
    <w:p w:rsidR="00990D4A" w:rsidRDefault="00990D4A" w:rsidP="006A07B5">
      <w:pPr>
        <w:rPr>
          <w:rFonts w:ascii="Times New Roman" w:hAnsi="Times New Roman" w:cs="Times New Roman"/>
        </w:rPr>
      </w:pPr>
      <w:r>
        <w:rPr>
          <w:rFonts w:ascii="Times New Roman" w:hAnsi="Times New Roman" w:cs="Times New Roman"/>
        </w:rPr>
        <w:t>FY17 Final Obligations - $43,448</w:t>
      </w:r>
    </w:p>
    <w:p w:rsidR="00E70230" w:rsidRDefault="00AF3336" w:rsidP="006A07B5">
      <w:pPr>
        <w:rPr>
          <w:rFonts w:ascii="Times New Roman" w:hAnsi="Times New Roman" w:cs="Times New Roman"/>
        </w:rPr>
      </w:pPr>
      <w:r>
        <w:rPr>
          <w:rFonts w:ascii="Times New Roman" w:hAnsi="Times New Roman" w:cs="Times New Roman"/>
        </w:rPr>
        <w:t xml:space="preserve">FY18 </w:t>
      </w:r>
      <w:r w:rsidR="00990D4A">
        <w:rPr>
          <w:rFonts w:ascii="Times New Roman" w:hAnsi="Times New Roman" w:cs="Times New Roman"/>
        </w:rPr>
        <w:t>Budget - $750,000</w:t>
      </w:r>
      <w:bookmarkStart w:id="0" w:name="_GoBack"/>
      <w:bookmarkEnd w:id="0"/>
    </w:p>
    <w:p w:rsidR="00E70230" w:rsidRDefault="00E70230" w:rsidP="006A07B5">
      <w:pPr>
        <w:rPr>
          <w:rFonts w:ascii="Times New Roman" w:hAnsi="Times New Roman" w:cs="Times New Roman"/>
        </w:rPr>
      </w:pPr>
      <w:r w:rsidRPr="00E70230">
        <w:rPr>
          <w:rFonts w:ascii="Times New Roman" w:hAnsi="Times New Roman" w:cs="Times New Roman"/>
          <w:b/>
        </w:rPr>
        <w:t>4.  Information and Issues</w:t>
      </w:r>
      <w:r>
        <w:rPr>
          <w:rFonts w:ascii="Times New Roman" w:hAnsi="Times New Roman" w:cs="Times New Roman"/>
        </w:rPr>
        <w:t xml:space="preserve">.  </w:t>
      </w:r>
    </w:p>
    <w:p w:rsidR="00E70230" w:rsidRPr="006A07B5" w:rsidRDefault="00E70230" w:rsidP="006A07B5">
      <w:pPr>
        <w:rPr>
          <w:rFonts w:ascii="Times New Roman" w:hAnsi="Times New Roman" w:cs="Times New Roman"/>
        </w:rPr>
      </w:pPr>
    </w:p>
    <w:sectPr w:rsidR="00E70230" w:rsidRPr="006A0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11486"/>
    <w:multiLevelType w:val="hybridMultilevel"/>
    <w:tmpl w:val="5DB8E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193BFD"/>
    <w:multiLevelType w:val="hybridMultilevel"/>
    <w:tmpl w:val="2DFE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09D"/>
    <w:rsid w:val="00026109"/>
    <w:rsid w:val="000B2C70"/>
    <w:rsid w:val="000C0757"/>
    <w:rsid w:val="001D43E9"/>
    <w:rsid w:val="002A0D04"/>
    <w:rsid w:val="004A6ECC"/>
    <w:rsid w:val="004B1075"/>
    <w:rsid w:val="004E3DC3"/>
    <w:rsid w:val="00527DBE"/>
    <w:rsid w:val="00530820"/>
    <w:rsid w:val="005C4BDF"/>
    <w:rsid w:val="00614EC0"/>
    <w:rsid w:val="006A07B5"/>
    <w:rsid w:val="0079209D"/>
    <w:rsid w:val="00976E66"/>
    <w:rsid w:val="00990D4A"/>
    <w:rsid w:val="00AF3336"/>
    <w:rsid w:val="00C63143"/>
    <w:rsid w:val="00C80B51"/>
    <w:rsid w:val="00D1575C"/>
    <w:rsid w:val="00DF1D45"/>
    <w:rsid w:val="00E70230"/>
    <w:rsid w:val="00EB1775"/>
    <w:rsid w:val="00F0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6F8FA-11C2-44C7-9618-8B03680A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F1D45"/>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9D"/>
    <w:pPr>
      <w:ind w:left="720"/>
      <w:contextualSpacing/>
    </w:pPr>
  </w:style>
  <w:style w:type="character" w:customStyle="1" w:styleId="Heading3Char">
    <w:name w:val="Heading 3 Char"/>
    <w:basedOn w:val="DefaultParagraphFont"/>
    <w:link w:val="Heading3"/>
    <w:uiPriority w:val="9"/>
    <w:semiHidden/>
    <w:rsid w:val="00DF1D45"/>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DF1D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1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E0D50-1918-4DA0-803C-B7A7E969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Ian Chane</cp:lastModifiedBy>
  <cp:revision>2</cp:revision>
  <dcterms:created xsi:type="dcterms:W3CDTF">2018-02-14T20:52:00Z</dcterms:created>
  <dcterms:modified xsi:type="dcterms:W3CDTF">2018-02-14T20:52:00Z</dcterms:modified>
</cp:coreProperties>
</file>